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91" w:rsidRDefault="00444A91" w:rsidP="00444A91">
      <w:pPr>
        <w:pStyle w:val="Heading2"/>
        <w:pBdr>
          <w:bottom w:val="single" w:sz="4" w:space="1" w:color="auto"/>
        </w:pBdr>
      </w:pPr>
      <w:r>
        <w:t>Supplementary Guidance on Recognition of Overseas Experience for Incremental Credit</w:t>
      </w:r>
    </w:p>
    <w:p w:rsidR="00E06F90" w:rsidRDefault="00E06F90">
      <w:r>
        <w:t>With reference to:</w:t>
      </w:r>
    </w:p>
    <w:p w:rsidR="00E06F90" w:rsidRDefault="00E06F90" w:rsidP="00E06F90">
      <w:pPr>
        <w:pStyle w:val="ListParagraph"/>
        <w:numPr>
          <w:ilvl w:val="0"/>
          <w:numId w:val="1"/>
        </w:numPr>
      </w:pPr>
      <w:r>
        <w:t>1981 (PCS) 35: Pay and Conditions of Service for Hospital Medical and Dental Staff</w:t>
      </w:r>
    </w:p>
    <w:p w:rsidR="00E02E5F" w:rsidRDefault="00E06F90" w:rsidP="00E02E5F">
      <w:pPr>
        <w:pStyle w:val="ListParagraph"/>
        <w:numPr>
          <w:ilvl w:val="0"/>
          <w:numId w:val="1"/>
        </w:numPr>
      </w:pPr>
      <w:r>
        <w:t xml:space="preserve">PCS (GPR) 2011 1  </w:t>
      </w:r>
      <w:r w:rsidRPr="00E06F90">
        <w:t xml:space="preserve">GUIDANCE ON THE OPERATION OF THE GP </w:t>
      </w:r>
      <w:r w:rsidR="00AB2BF4">
        <w:t>GPST</w:t>
      </w:r>
      <w:r w:rsidRPr="00E06F90">
        <w:t xml:space="preserve"> SCHEME IN SCOTLAND – PAY, ACCOMMODATION, REMOVAL AND ASSOCIATED EXPENSES OF GP SPECIALTY </w:t>
      </w:r>
      <w:r w:rsidR="00AB2BF4">
        <w:t>GPST</w:t>
      </w:r>
      <w:r w:rsidRPr="00E06F90">
        <w:t>S IN GENERAL PRACTICE – CHANGE OF EMPLOYER RESPONSIBILITY</w:t>
      </w:r>
    </w:p>
    <w:p w:rsidR="00E06F90" w:rsidRPr="00444A91" w:rsidRDefault="00E06F90" w:rsidP="00E02E5F">
      <w:pPr>
        <w:rPr>
          <w:sz w:val="24"/>
          <w:szCs w:val="24"/>
        </w:rPr>
      </w:pPr>
      <w:r w:rsidRPr="00444A91">
        <w:rPr>
          <w:sz w:val="24"/>
          <w:szCs w:val="24"/>
        </w:rPr>
        <w:t xml:space="preserve">Purpose of review of overseas experience is to ascertain if experience overseas is as extensive as time spent in hospital in </w:t>
      </w:r>
      <w:r w:rsidR="00DD4898">
        <w:rPr>
          <w:sz w:val="24"/>
          <w:szCs w:val="24"/>
        </w:rPr>
        <w:t>the United King</w:t>
      </w:r>
      <w:bookmarkStart w:id="0" w:name="_GoBack"/>
      <w:bookmarkEnd w:id="0"/>
      <w:r w:rsidR="00DD4898">
        <w:rPr>
          <w:sz w:val="24"/>
          <w:szCs w:val="24"/>
        </w:rPr>
        <w:t xml:space="preserve">dom </w:t>
      </w:r>
      <w:r w:rsidRPr="00444A91">
        <w:rPr>
          <w:sz w:val="24"/>
          <w:szCs w:val="24"/>
        </w:rPr>
        <w:t>and as such should be recognised for incremental credit.</w:t>
      </w:r>
    </w:p>
    <w:p w:rsidR="00E06F90" w:rsidRPr="00E02E5F" w:rsidRDefault="00BC0A52" w:rsidP="00E02E5F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1981 Circular, </w:t>
      </w:r>
      <w:r w:rsidR="00E06F90" w:rsidRPr="00E02E5F">
        <w:rPr>
          <w:b/>
        </w:rPr>
        <w:t>General Principles:</w:t>
      </w:r>
    </w:p>
    <w:p w:rsidR="00E06F90" w:rsidRDefault="00E06F90" w:rsidP="005213D4">
      <w:pPr>
        <w:pStyle w:val="ListParagraph"/>
        <w:numPr>
          <w:ilvl w:val="0"/>
          <w:numId w:val="4"/>
        </w:numPr>
      </w:pPr>
      <w:r>
        <w:t>Service outside NHS hospitals as a locum cannot be counted.</w:t>
      </w:r>
    </w:p>
    <w:p w:rsidR="009837D0" w:rsidRDefault="009837D0" w:rsidP="009837D0">
      <w:pPr>
        <w:pStyle w:val="ListParagraph"/>
      </w:pPr>
    </w:p>
    <w:p w:rsidR="00847219" w:rsidRDefault="00E02E5F" w:rsidP="00444A91">
      <w:pPr>
        <w:pStyle w:val="ListParagraph"/>
        <w:numPr>
          <w:ilvl w:val="0"/>
          <w:numId w:val="4"/>
        </w:numPr>
      </w:pPr>
      <w:r>
        <w:t xml:space="preserve">Full details of dates and nature of previous service is required and must be verified by NES. </w:t>
      </w:r>
      <w:r w:rsidR="000E10F4">
        <w:t>The f</w:t>
      </w:r>
      <w:r w:rsidR="00847219">
        <w:t>ollowing documentation must be provided in support of your application for consideration of overseas experience:</w:t>
      </w:r>
    </w:p>
    <w:p w:rsidR="00847219" w:rsidRDefault="00847219" w:rsidP="00606BD4">
      <w:pPr>
        <w:pStyle w:val="ListParagraph"/>
      </w:pPr>
    </w:p>
    <w:p w:rsidR="00847219" w:rsidRDefault="00847219" w:rsidP="00847219">
      <w:pPr>
        <w:pStyle w:val="ListParagraph"/>
        <w:numPr>
          <w:ilvl w:val="0"/>
          <w:numId w:val="8"/>
        </w:numPr>
      </w:pPr>
      <w:r>
        <w:t>Completed application form (Appendix 1)</w:t>
      </w:r>
    </w:p>
    <w:p w:rsidR="00847219" w:rsidRDefault="000E10F4" w:rsidP="00606BD4">
      <w:pPr>
        <w:pStyle w:val="ListParagraph"/>
        <w:numPr>
          <w:ilvl w:val="0"/>
          <w:numId w:val="8"/>
        </w:numPr>
      </w:pPr>
      <w:r>
        <w:t xml:space="preserve">A copy of contract </w:t>
      </w:r>
      <w:r w:rsidR="004A2A81">
        <w:t xml:space="preserve">of employment </w:t>
      </w:r>
      <w:r>
        <w:t>for e</w:t>
      </w:r>
      <w:r w:rsidR="0068246E">
        <w:t xml:space="preserve">ach post being </w:t>
      </w:r>
      <w:r>
        <w:t>considered (</w:t>
      </w:r>
      <w:r w:rsidR="0068246E">
        <w:t>incl. dates, grade and duties)</w:t>
      </w:r>
    </w:p>
    <w:p w:rsidR="00444A91" w:rsidRDefault="00444A91" w:rsidP="00444A91">
      <w:pPr>
        <w:pStyle w:val="ListParagraph"/>
      </w:pPr>
    </w:p>
    <w:p w:rsidR="00444A91" w:rsidRPr="00E97DCD" w:rsidRDefault="00444A91" w:rsidP="00444A91">
      <w:pPr>
        <w:pStyle w:val="ListParagraph"/>
        <w:numPr>
          <w:ilvl w:val="0"/>
          <w:numId w:val="4"/>
        </w:numPr>
      </w:pPr>
      <w:r w:rsidRPr="00E97DCD">
        <w:t xml:space="preserve">NES needs to be satisfied that there has been an increase in </w:t>
      </w:r>
      <w:r w:rsidRPr="00444A91">
        <w:rPr>
          <w:b/>
        </w:rPr>
        <w:t>responsibility and status</w:t>
      </w:r>
      <w:r w:rsidRPr="00E97DCD">
        <w:t xml:space="preserve"> before equating service to higher levels</w:t>
      </w:r>
      <w:r w:rsidR="009837D0">
        <w:t xml:space="preserve"> for incremental credit purposes</w:t>
      </w:r>
      <w:r w:rsidRPr="00E97DCD">
        <w:t>.</w:t>
      </w:r>
      <w:r w:rsidRPr="00444A91">
        <w:t xml:space="preserve"> </w:t>
      </w:r>
      <w:r>
        <w:t xml:space="preserve">It is the responsibility of the doctor requesting recognition of overseas experience to provide the </w:t>
      </w:r>
      <w:r w:rsidR="0068246E">
        <w:t xml:space="preserve">required </w:t>
      </w:r>
      <w:r>
        <w:t>evidence that:</w:t>
      </w:r>
    </w:p>
    <w:p w:rsidR="00444A91" w:rsidRDefault="00444A91" w:rsidP="00444A91">
      <w:pPr>
        <w:pStyle w:val="ListParagraph"/>
        <w:numPr>
          <w:ilvl w:val="0"/>
          <w:numId w:val="6"/>
        </w:numPr>
      </w:pPr>
      <w:r>
        <w:t>Shows how experience is as extensive as in UK.</w:t>
      </w:r>
    </w:p>
    <w:p w:rsidR="00444A91" w:rsidRDefault="00444A91" w:rsidP="00444A91">
      <w:pPr>
        <w:pStyle w:val="ListParagraph"/>
        <w:numPr>
          <w:ilvl w:val="0"/>
          <w:numId w:val="6"/>
        </w:numPr>
      </w:pPr>
      <w:r>
        <w:t>Demonstrates increase in responsibility and status.</w:t>
      </w:r>
    </w:p>
    <w:p w:rsidR="00444A91" w:rsidRDefault="00444A91" w:rsidP="00444A91">
      <w:pPr>
        <w:pStyle w:val="ListParagraph"/>
        <w:numPr>
          <w:ilvl w:val="0"/>
          <w:numId w:val="6"/>
        </w:numPr>
      </w:pPr>
      <w:r>
        <w:t>Clarification around level of teaching provided within that environment that provides status as a teaching hospital.</w:t>
      </w:r>
    </w:p>
    <w:p w:rsidR="00444A91" w:rsidRDefault="00444A91" w:rsidP="00444A91">
      <w:pPr>
        <w:pStyle w:val="ListParagraph"/>
      </w:pPr>
    </w:p>
    <w:p w:rsidR="00444A91" w:rsidRDefault="00444A91" w:rsidP="00444A91">
      <w:pPr>
        <w:pStyle w:val="ListParagraph"/>
        <w:numPr>
          <w:ilvl w:val="0"/>
          <w:numId w:val="4"/>
        </w:numPr>
      </w:pPr>
      <w:r>
        <w:t xml:space="preserve"> The criteria applied by GP Directors in reviewing overseas experience are as follows:</w:t>
      </w:r>
    </w:p>
    <w:p w:rsidR="00B65B2D" w:rsidRDefault="00444A91" w:rsidP="00444A91">
      <w:pPr>
        <w:pStyle w:val="ListParagraph"/>
        <w:numPr>
          <w:ilvl w:val="0"/>
          <w:numId w:val="6"/>
        </w:numPr>
      </w:pPr>
      <w:r>
        <w:t xml:space="preserve">Less than </w:t>
      </w:r>
      <w:r w:rsidR="009837D0">
        <w:t>6</w:t>
      </w:r>
      <w:r>
        <w:t xml:space="preserve"> months in a single specialty will not be counted </w:t>
      </w:r>
    </w:p>
    <w:p w:rsidR="00444A91" w:rsidRDefault="00444A91" w:rsidP="00444A91">
      <w:pPr>
        <w:pStyle w:val="ListParagraph"/>
        <w:numPr>
          <w:ilvl w:val="0"/>
          <w:numId w:val="6"/>
        </w:numPr>
      </w:pPr>
      <w:r>
        <w:t>Specialty should be relevant to the Specialist training being pursued.</w:t>
      </w:r>
    </w:p>
    <w:p w:rsidR="009837D0" w:rsidRDefault="009837D0" w:rsidP="00444A91">
      <w:pPr>
        <w:pStyle w:val="ListParagraph"/>
        <w:numPr>
          <w:ilvl w:val="0"/>
          <w:numId w:val="6"/>
        </w:numPr>
      </w:pPr>
      <w:r>
        <w:t>Where the GP Directors do not agree with the period of time being sought for incremental credit, justification and rationale will be provided.</w:t>
      </w:r>
    </w:p>
    <w:p w:rsidR="009837D0" w:rsidRDefault="009837D0">
      <w:pPr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sz w:val="20"/>
          <w:szCs w:val="20"/>
          <w:lang w:eastAsia="en-GB"/>
        </w:rPr>
        <w:br w:type="page"/>
      </w:r>
    </w:p>
    <w:p w:rsidR="009837D0" w:rsidRPr="006E2E0A" w:rsidRDefault="00444A91" w:rsidP="009837D0">
      <w:pPr>
        <w:pStyle w:val="ListParagraph"/>
        <w:pBdr>
          <w:bottom w:val="single" w:sz="4" w:space="1" w:color="auto"/>
        </w:pBdr>
        <w:ind w:left="0" w:hanging="11"/>
        <w:rPr>
          <w:b/>
        </w:rPr>
      </w:pPr>
      <w:r w:rsidRPr="00002D66">
        <w:rPr>
          <w:rFonts w:ascii="Segoe UI" w:eastAsia="Times New Roman" w:hAnsi="Segoe UI" w:cs="Segoe UI"/>
          <w:sz w:val="20"/>
          <w:szCs w:val="20"/>
          <w:lang w:eastAsia="en-GB"/>
        </w:rPr>
        <w:lastRenderedPageBreak/>
        <w:t> </w:t>
      </w:r>
      <w:r w:rsidR="009837D0">
        <w:rPr>
          <w:b/>
        </w:rPr>
        <w:t xml:space="preserve">Appendix 1: </w:t>
      </w:r>
      <w:r w:rsidR="009837D0" w:rsidRPr="006E2E0A">
        <w:rPr>
          <w:b/>
        </w:rPr>
        <w:t>Request for Recognition of Overseas Service for Incremental Credit</w:t>
      </w:r>
    </w:p>
    <w:p w:rsidR="009837D0" w:rsidRDefault="009837D0" w:rsidP="009837D0">
      <w:pPr>
        <w:pStyle w:val="ListParagraph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9837D0" w:rsidTr="009837D0">
        <w:tc>
          <w:tcPr>
            <w:tcW w:w="9276" w:type="dxa"/>
          </w:tcPr>
          <w:p w:rsidR="009837D0" w:rsidRDefault="009837D0" w:rsidP="009837D0">
            <w:pPr>
              <w:pStyle w:val="ListParagraph"/>
              <w:ind w:left="0"/>
            </w:pPr>
            <w:r>
              <w:t>Full Name:</w:t>
            </w:r>
          </w:p>
          <w:p w:rsidR="009837D0" w:rsidRDefault="009837D0" w:rsidP="009837D0">
            <w:pPr>
              <w:pStyle w:val="ListParagraph"/>
              <w:ind w:left="0"/>
            </w:pPr>
          </w:p>
          <w:p w:rsidR="009837D0" w:rsidRDefault="009837D0" w:rsidP="009837D0">
            <w:pPr>
              <w:pStyle w:val="ListParagraph"/>
              <w:ind w:left="0"/>
            </w:pPr>
          </w:p>
        </w:tc>
      </w:tr>
      <w:tr w:rsidR="009837D0" w:rsidTr="009837D0">
        <w:tc>
          <w:tcPr>
            <w:tcW w:w="9276" w:type="dxa"/>
          </w:tcPr>
          <w:p w:rsidR="009837D0" w:rsidRDefault="009837D0" w:rsidP="009837D0">
            <w:pPr>
              <w:pStyle w:val="ListParagraph"/>
              <w:ind w:left="0"/>
            </w:pPr>
            <w:r>
              <w:t>Address:</w:t>
            </w:r>
          </w:p>
          <w:p w:rsidR="009837D0" w:rsidRDefault="009837D0" w:rsidP="009837D0">
            <w:pPr>
              <w:pStyle w:val="ListParagraph"/>
              <w:ind w:left="0"/>
            </w:pPr>
          </w:p>
          <w:p w:rsidR="009837D0" w:rsidRDefault="009837D0" w:rsidP="009837D0">
            <w:pPr>
              <w:pStyle w:val="ListParagraph"/>
              <w:ind w:left="0"/>
            </w:pPr>
          </w:p>
          <w:p w:rsidR="009837D0" w:rsidRDefault="009837D0" w:rsidP="009837D0">
            <w:pPr>
              <w:pStyle w:val="ListParagraph"/>
              <w:ind w:left="0"/>
            </w:pPr>
          </w:p>
        </w:tc>
      </w:tr>
      <w:tr w:rsidR="009837D0" w:rsidTr="009837D0">
        <w:tc>
          <w:tcPr>
            <w:tcW w:w="9276" w:type="dxa"/>
          </w:tcPr>
          <w:p w:rsidR="009837D0" w:rsidRDefault="009837D0" w:rsidP="009837D0">
            <w:pPr>
              <w:pStyle w:val="ListParagraph"/>
              <w:ind w:left="0"/>
            </w:pPr>
            <w:r>
              <w:t>Contact email address:</w:t>
            </w:r>
          </w:p>
          <w:p w:rsidR="009837D0" w:rsidRDefault="009837D0" w:rsidP="009837D0">
            <w:pPr>
              <w:pStyle w:val="ListParagraph"/>
              <w:ind w:left="0"/>
            </w:pPr>
          </w:p>
          <w:p w:rsidR="009837D0" w:rsidRDefault="009837D0" w:rsidP="009837D0">
            <w:pPr>
              <w:pStyle w:val="ListParagraph"/>
              <w:ind w:left="0"/>
            </w:pPr>
          </w:p>
        </w:tc>
      </w:tr>
      <w:tr w:rsidR="009837D0" w:rsidTr="009837D0">
        <w:tc>
          <w:tcPr>
            <w:tcW w:w="9276" w:type="dxa"/>
          </w:tcPr>
          <w:p w:rsidR="009837D0" w:rsidRDefault="009837D0" w:rsidP="009837D0">
            <w:pPr>
              <w:pStyle w:val="ListParagraph"/>
              <w:ind w:left="0"/>
            </w:pPr>
            <w:r>
              <w:t>Contact telephone number:</w:t>
            </w:r>
          </w:p>
          <w:p w:rsidR="009837D0" w:rsidRDefault="009837D0" w:rsidP="009837D0">
            <w:pPr>
              <w:pStyle w:val="ListParagraph"/>
              <w:ind w:left="0"/>
            </w:pPr>
          </w:p>
          <w:p w:rsidR="009837D0" w:rsidRDefault="009837D0" w:rsidP="009837D0">
            <w:pPr>
              <w:pStyle w:val="ListParagraph"/>
              <w:ind w:left="0"/>
            </w:pPr>
          </w:p>
        </w:tc>
      </w:tr>
    </w:tbl>
    <w:p w:rsidR="009837D0" w:rsidRDefault="009837D0" w:rsidP="009837D0">
      <w:pPr>
        <w:pStyle w:val="ListParagraph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9837D0" w:rsidTr="009837D0">
        <w:tc>
          <w:tcPr>
            <w:tcW w:w="9276" w:type="dxa"/>
          </w:tcPr>
          <w:p w:rsidR="009837D0" w:rsidRDefault="009837D0" w:rsidP="009837D0">
            <w:pPr>
              <w:pStyle w:val="ListParagraph"/>
              <w:ind w:left="0"/>
            </w:pPr>
            <w:r>
              <w:t xml:space="preserve">What year did you qualify? </w:t>
            </w:r>
          </w:p>
        </w:tc>
      </w:tr>
    </w:tbl>
    <w:p w:rsidR="009837D0" w:rsidRDefault="009837D0" w:rsidP="009837D0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9837D0" w:rsidTr="009837D0">
        <w:tc>
          <w:tcPr>
            <w:tcW w:w="9276" w:type="dxa"/>
          </w:tcPr>
          <w:p w:rsidR="009837D0" w:rsidRDefault="009837D0" w:rsidP="009837D0">
            <w:pPr>
              <w:pStyle w:val="ListParagraph"/>
            </w:pPr>
          </w:p>
          <w:p w:rsidR="009837D0" w:rsidRDefault="009837D0" w:rsidP="009837D0">
            <w:pPr>
              <w:pStyle w:val="ListParagraph"/>
              <w:numPr>
                <w:ilvl w:val="0"/>
                <w:numId w:val="5"/>
              </w:numPr>
            </w:pPr>
            <w:r>
              <w:t>I confirm that the information provided in this form is accurate and that I understand that any falsification of information will be reported to Counter Fraud Services.</w:t>
            </w:r>
          </w:p>
          <w:p w:rsidR="009837D0" w:rsidRDefault="009837D0" w:rsidP="009837D0">
            <w:pPr>
              <w:pStyle w:val="ListParagraph"/>
            </w:pPr>
          </w:p>
          <w:p w:rsidR="009837D0" w:rsidRDefault="009837D0" w:rsidP="009837D0">
            <w:pPr>
              <w:pStyle w:val="ListParagraph"/>
              <w:numPr>
                <w:ilvl w:val="0"/>
                <w:numId w:val="5"/>
              </w:numPr>
            </w:pPr>
            <w:r>
              <w:t>I will provide any additional information required by NES to inform the decision regarding incremental credit for overseas experience.</w:t>
            </w:r>
          </w:p>
          <w:p w:rsidR="009837D0" w:rsidRDefault="009837D0" w:rsidP="009837D0">
            <w:pPr>
              <w:pStyle w:val="ListParagraph"/>
            </w:pPr>
          </w:p>
          <w:p w:rsidR="009837D0" w:rsidRDefault="009837D0" w:rsidP="009837D0">
            <w:pPr>
              <w:pStyle w:val="ListParagraph"/>
              <w:numPr>
                <w:ilvl w:val="0"/>
                <w:numId w:val="5"/>
              </w:numPr>
            </w:pPr>
            <w:r>
              <w:t xml:space="preserve">I have enclosed the requested information for each overseas post. </w:t>
            </w:r>
          </w:p>
          <w:p w:rsidR="009837D0" w:rsidRDefault="009837D0" w:rsidP="009837D0">
            <w:pPr>
              <w:pStyle w:val="ListParagraph"/>
            </w:pPr>
          </w:p>
          <w:p w:rsidR="009837D0" w:rsidRDefault="009837D0" w:rsidP="009837D0">
            <w:pPr>
              <w:pStyle w:val="ListParagraph"/>
              <w:numPr>
                <w:ilvl w:val="0"/>
                <w:numId w:val="5"/>
              </w:numPr>
            </w:pPr>
            <w:r>
              <w:t>I understand that the purpose of this information is to give me the opportunity to present my case, in order to:</w:t>
            </w:r>
          </w:p>
          <w:p w:rsidR="009837D0" w:rsidRDefault="009837D0" w:rsidP="009837D0">
            <w:pPr>
              <w:pStyle w:val="ListParagraph"/>
              <w:numPr>
                <w:ilvl w:val="0"/>
                <w:numId w:val="6"/>
              </w:numPr>
            </w:pPr>
            <w:r>
              <w:t xml:space="preserve"> show how my overseas experience is as extensive as in UK, </w:t>
            </w:r>
          </w:p>
          <w:p w:rsidR="009837D0" w:rsidRDefault="009837D0" w:rsidP="009837D0">
            <w:pPr>
              <w:pStyle w:val="ListParagraph"/>
              <w:numPr>
                <w:ilvl w:val="0"/>
                <w:numId w:val="6"/>
              </w:numPr>
            </w:pPr>
            <w:r>
              <w:t>demonstrate increase in responsibility and status, and</w:t>
            </w:r>
          </w:p>
          <w:p w:rsidR="009837D0" w:rsidRDefault="00606BD4" w:rsidP="009837D0">
            <w:pPr>
              <w:pStyle w:val="ListParagraph"/>
              <w:numPr>
                <w:ilvl w:val="0"/>
                <w:numId w:val="6"/>
              </w:numPr>
            </w:pPr>
            <w:r>
              <w:t>c</w:t>
            </w:r>
            <w:r w:rsidR="009837D0">
              <w:t>larify the level of teaching provided within that environment that provides status as a teaching hospital.</w:t>
            </w:r>
          </w:p>
          <w:p w:rsidR="009837D0" w:rsidRDefault="009837D0" w:rsidP="009837D0">
            <w:pPr>
              <w:pStyle w:val="ListParagraph"/>
            </w:pPr>
          </w:p>
          <w:p w:rsidR="009837D0" w:rsidRDefault="009837D0" w:rsidP="009837D0">
            <w:pPr>
              <w:pStyle w:val="ListParagraph"/>
              <w:numPr>
                <w:ilvl w:val="0"/>
                <w:numId w:val="5"/>
              </w:numPr>
            </w:pPr>
            <w:r>
              <w:t>I have advised any individuals that I have named as contacts that they will be requested to verify my overseas experience.</w:t>
            </w:r>
          </w:p>
          <w:p w:rsidR="009837D0" w:rsidRDefault="009837D0" w:rsidP="009837D0">
            <w:pPr>
              <w:pStyle w:val="ListParagraph"/>
              <w:ind w:left="0"/>
            </w:pPr>
          </w:p>
          <w:p w:rsidR="009837D0" w:rsidRDefault="009837D0" w:rsidP="009837D0">
            <w:pPr>
              <w:pStyle w:val="ListParagraph"/>
              <w:ind w:left="0"/>
            </w:pPr>
          </w:p>
          <w:p w:rsidR="009837D0" w:rsidRDefault="009837D0" w:rsidP="009837D0">
            <w:pPr>
              <w:pStyle w:val="ListParagraph"/>
              <w:ind w:left="0"/>
            </w:pPr>
            <w:r>
              <w:t xml:space="preserve">SIGNED:                                                                                               DATE: </w:t>
            </w:r>
          </w:p>
          <w:p w:rsidR="009837D0" w:rsidRDefault="009837D0" w:rsidP="009837D0">
            <w:pPr>
              <w:pStyle w:val="ListParagraph"/>
              <w:ind w:left="0"/>
            </w:pPr>
          </w:p>
        </w:tc>
      </w:tr>
    </w:tbl>
    <w:p w:rsidR="009837D0" w:rsidRDefault="009837D0" w:rsidP="009837D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37D0" w:rsidTr="009837D0">
        <w:trPr>
          <w:trHeight w:val="1641"/>
        </w:trPr>
        <w:tc>
          <w:tcPr>
            <w:tcW w:w="9242" w:type="dxa"/>
            <w:shd w:val="clear" w:color="auto" w:fill="F2F2F2" w:themeFill="background1" w:themeFillShade="F2"/>
          </w:tcPr>
          <w:p w:rsidR="009837D0" w:rsidRPr="009837D0" w:rsidRDefault="009837D0" w:rsidP="009837D0">
            <w:pPr>
              <w:rPr>
                <w:b/>
              </w:rPr>
            </w:pPr>
            <w:r w:rsidRPr="009837D0">
              <w:rPr>
                <w:b/>
              </w:rPr>
              <w:t>Office Use only</w:t>
            </w:r>
          </w:p>
          <w:p w:rsidR="009837D0" w:rsidRDefault="009837D0" w:rsidP="009837D0">
            <w:r>
              <w:t>Experience to be recognised for incremental credit?</w:t>
            </w:r>
          </w:p>
          <w:p w:rsidR="009837D0" w:rsidRDefault="009837D0" w:rsidP="009837D0">
            <w:r>
              <w:t>How much TOTAL experience to be recognised?</w:t>
            </w:r>
          </w:p>
          <w:p w:rsidR="009837D0" w:rsidRDefault="009837D0" w:rsidP="009837D0">
            <w:r>
              <w:t>Rationale:</w:t>
            </w:r>
          </w:p>
          <w:p w:rsidR="009837D0" w:rsidRDefault="009837D0" w:rsidP="009837D0"/>
          <w:p w:rsidR="009837D0" w:rsidRDefault="009837D0" w:rsidP="009837D0"/>
          <w:p w:rsidR="009837D0" w:rsidRDefault="009837D0" w:rsidP="009837D0">
            <w:r>
              <w:t>Signed:</w:t>
            </w:r>
          </w:p>
          <w:p w:rsidR="009837D0" w:rsidRPr="00281151" w:rsidRDefault="009837D0" w:rsidP="009837D0">
            <w:pPr>
              <w:rPr>
                <w:b/>
              </w:rPr>
            </w:pPr>
            <w:r>
              <w:t>Date:</w:t>
            </w:r>
          </w:p>
        </w:tc>
      </w:tr>
    </w:tbl>
    <w:p w:rsidR="009837D0" w:rsidRDefault="009837D0" w:rsidP="009837D0">
      <w:r>
        <w:br w:type="page"/>
      </w:r>
      <w:r>
        <w:lastRenderedPageBreak/>
        <w:t>Please complete this for each post.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37D0" w:rsidTr="009837D0">
        <w:tc>
          <w:tcPr>
            <w:tcW w:w="9242" w:type="dxa"/>
          </w:tcPr>
          <w:p w:rsidR="009837D0" w:rsidRPr="00281151" w:rsidRDefault="009837D0" w:rsidP="009837D0">
            <w:pPr>
              <w:rPr>
                <w:b/>
              </w:rPr>
            </w:pPr>
            <w:r w:rsidRPr="00281151">
              <w:rPr>
                <w:b/>
              </w:rPr>
              <w:t>Specialty:</w:t>
            </w:r>
          </w:p>
          <w:p w:rsidR="009837D0" w:rsidRDefault="009837D0" w:rsidP="009837D0"/>
        </w:tc>
      </w:tr>
      <w:tr w:rsidR="009837D0" w:rsidTr="009837D0">
        <w:tc>
          <w:tcPr>
            <w:tcW w:w="9242" w:type="dxa"/>
          </w:tcPr>
          <w:p w:rsidR="009837D0" w:rsidRPr="00281151" w:rsidRDefault="009837D0" w:rsidP="009837D0">
            <w:pPr>
              <w:rPr>
                <w:b/>
              </w:rPr>
            </w:pPr>
            <w:r w:rsidRPr="00281151">
              <w:rPr>
                <w:b/>
              </w:rPr>
              <w:t>Address of post:</w:t>
            </w:r>
          </w:p>
          <w:p w:rsidR="009837D0" w:rsidRDefault="009837D0" w:rsidP="009837D0"/>
          <w:p w:rsidR="009837D0" w:rsidRDefault="009837D0" w:rsidP="009837D0"/>
        </w:tc>
      </w:tr>
      <w:tr w:rsidR="009837D0" w:rsidTr="009837D0">
        <w:tc>
          <w:tcPr>
            <w:tcW w:w="9242" w:type="dxa"/>
          </w:tcPr>
          <w:p w:rsidR="009837D0" w:rsidRPr="00281151" w:rsidRDefault="009837D0" w:rsidP="009837D0">
            <w:pPr>
              <w:rPr>
                <w:b/>
              </w:rPr>
            </w:pPr>
            <w:r w:rsidRPr="00281151">
              <w:rPr>
                <w:b/>
              </w:rPr>
              <w:t>Start date:</w:t>
            </w:r>
          </w:p>
          <w:p w:rsidR="009837D0" w:rsidRDefault="009837D0" w:rsidP="009837D0"/>
          <w:p w:rsidR="009837D0" w:rsidRPr="00281151" w:rsidRDefault="009837D0" w:rsidP="009837D0">
            <w:pPr>
              <w:rPr>
                <w:b/>
              </w:rPr>
            </w:pPr>
            <w:r w:rsidRPr="00281151">
              <w:rPr>
                <w:b/>
              </w:rPr>
              <w:t>End date:</w:t>
            </w:r>
          </w:p>
          <w:p w:rsidR="009837D0" w:rsidRDefault="009837D0" w:rsidP="009837D0"/>
          <w:p w:rsidR="009837D0" w:rsidRPr="00281151" w:rsidRDefault="009837D0" w:rsidP="009837D0">
            <w:pPr>
              <w:rPr>
                <w:b/>
              </w:rPr>
            </w:pPr>
            <w:r w:rsidRPr="00281151">
              <w:rPr>
                <w:b/>
              </w:rPr>
              <w:t>Period of time for which credit is being sought:</w:t>
            </w:r>
          </w:p>
          <w:p w:rsidR="009837D0" w:rsidRDefault="009837D0" w:rsidP="009837D0"/>
        </w:tc>
      </w:tr>
      <w:tr w:rsidR="009837D0" w:rsidTr="009837D0">
        <w:tc>
          <w:tcPr>
            <w:tcW w:w="9242" w:type="dxa"/>
          </w:tcPr>
          <w:p w:rsidR="009837D0" w:rsidRDefault="009837D0" w:rsidP="009837D0">
            <w:pPr>
              <w:rPr>
                <w:b/>
              </w:rPr>
            </w:pPr>
            <w:r w:rsidRPr="00281151">
              <w:rPr>
                <w:b/>
              </w:rPr>
              <w:t>Was this part of a training programme?</w:t>
            </w:r>
          </w:p>
          <w:p w:rsidR="009837D0" w:rsidRPr="00281151" w:rsidRDefault="009837D0" w:rsidP="009837D0">
            <w:pPr>
              <w:rPr>
                <w:b/>
              </w:rPr>
            </w:pPr>
          </w:p>
        </w:tc>
      </w:tr>
      <w:tr w:rsidR="009837D0" w:rsidTr="009837D0">
        <w:tc>
          <w:tcPr>
            <w:tcW w:w="9242" w:type="dxa"/>
          </w:tcPr>
          <w:p w:rsidR="009837D0" w:rsidRPr="00281151" w:rsidRDefault="009837D0" w:rsidP="009837D0">
            <w:pPr>
              <w:rPr>
                <w:b/>
              </w:rPr>
            </w:pPr>
            <w:r w:rsidRPr="00281151">
              <w:rPr>
                <w:b/>
              </w:rPr>
              <w:t xml:space="preserve">Description of post, duties, education and assessment. Please </w:t>
            </w:r>
            <w:r w:rsidRPr="00281151"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  <w:t>provide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  <w:t xml:space="preserve"> a statement of</w:t>
            </w:r>
            <w:r w:rsidRPr="00281151"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  <w:t xml:space="preserve"> evidence to support level of experience and demonstration of any increase/ progression in status and responsibility</w:t>
            </w:r>
            <w:r w:rsidRPr="00281151">
              <w:rPr>
                <w:b/>
              </w:rPr>
              <w:t>:</w:t>
            </w:r>
          </w:p>
          <w:p w:rsidR="009837D0" w:rsidRDefault="009837D0" w:rsidP="009837D0"/>
          <w:p w:rsidR="009837D0" w:rsidRDefault="009837D0" w:rsidP="009837D0"/>
          <w:p w:rsidR="009837D0" w:rsidRDefault="009837D0" w:rsidP="009837D0"/>
          <w:p w:rsidR="009837D0" w:rsidRDefault="009837D0" w:rsidP="009837D0"/>
          <w:p w:rsidR="009837D0" w:rsidRDefault="009837D0" w:rsidP="009837D0"/>
          <w:p w:rsidR="009837D0" w:rsidRDefault="009837D0" w:rsidP="009837D0"/>
          <w:p w:rsidR="009837D0" w:rsidRDefault="009837D0" w:rsidP="009837D0">
            <w:r>
              <w:t>(please continue onto separate sheet and attach  if required)</w:t>
            </w:r>
          </w:p>
        </w:tc>
      </w:tr>
      <w:tr w:rsidR="009837D0" w:rsidTr="009837D0">
        <w:tc>
          <w:tcPr>
            <w:tcW w:w="9242" w:type="dxa"/>
          </w:tcPr>
          <w:p w:rsidR="009837D0" w:rsidRPr="00281151" w:rsidRDefault="009837D0" w:rsidP="009837D0">
            <w:pPr>
              <w:rPr>
                <w:b/>
              </w:rPr>
            </w:pPr>
            <w:r w:rsidRPr="00281151">
              <w:rPr>
                <w:b/>
              </w:rPr>
              <w:t>How was this post relevant to General Practice Specialty Training?</w:t>
            </w:r>
          </w:p>
          <w:p w:rsidR="009837D0" w:rsidRDefault="009837D0" w:rsidP="009837D0"/>
          <w:p w:rsidR="009837D0" w:rsidRDefault="009837D0" w:rsidP="009837D0"/>
          <w:p w:rsidR="009837D0" w:rsidRDefault="009837D0" w:rsidP="009837D0"/>
          <w:p w:rsidR="009837D0" w:rsidRDefault="009837D0" w:rsidP="009837D0"/>
          <w:p w:rsidR="009837D0" w:rsidRDefault="009837D0" w:rsidP="009837D0">
            <w:r>
              <w:t>(please continue onto separate sheet and attach if required)</w:t>
            </w:r>
          </w:p>
        </w:tc>
      </w:tr>
      <w:tr w:rsidR="009837D0" w:rsidTr="009837D0">
        <w:tc>
          <w:tcPr>
            <w:tcW w:w="9242" w:type="dxa"/>
          </w:tcPr>
          <w:p w:rsidR="009837D0" w:rsidRDefault="009837D0" w:rsidP="009837D0">
            <w:pPr>
              <w:rPr>
                <w:b/>
              </w:rPr>
            </w:pPr>
            <w:r w:rsidRPr="00281151">
              <w:rPr>
                <w:b/>
              </w:rPr>
              <w:t>What was your starting grade?</w:t>
            </w:r>
          </w:p>
          <w:p w:rsidR="009837D0" w:rsidRPr="00281151" w:rsidRDefault="009837D0" w:rsidP="009837D0">
            <w:pPr>
              <w:rPr>
                <w:b/>
              </w:rPr>
            </w:pPr>
          </w:p>
          <w:p w:rsidR="009837D0" w:rsidRPr="00281151" w:rsidRDefault="009837D0" w:rsidP="009837D0">
            <w:pPr>
              <w:jc w:val="right"/>
            </w:pPr>
            <w:r w:rsidRPr="00281151">
              <w:t>Please provide evidence of this (e.g. salary slip/ contract).</w:t>
            </w:r>
          </w:p>
          <w:p w:rsidR="009837D0" w:rsidRPr="00281151" w:rsidRDefault="009837D0" w:rsidP="009837D0">
            <w:pPr>
              <w:rPr>
                <w:b/>
              </w:rPr>
            </w:pPr>
            <w:r w:rsidRPr="00281151">
              <w:rPr>
                <w:b/>
              </w:rPr>
              <w:t>How does this equate to the UK grading system?</w:t>
            </w:r>
          </w:p>
          <w:p w:rsidR="009837D0" w:rsidRDefault="009837D0" w:rsidP="009837D0"/>
          <w:p w:rsidR="009837D0" w:rsidRDefault="009837D0" w:rsidP="009837D0"/>
        </w:tc>
      </w:tr>
      <w:tr w:rsidR="009837D0" w:rsidTr="009837D0">
        <w:tc>
          <w:tcPr>
            <w:tcW w:w="9242" w:type="dxa"/>
          </w:tcPr>
          <w:p w:rsidR="009837D0" w:rsidRPr="00281151" w:rsidRDefault="009837D0" w:rsidP="009837D0">
            <w:pPr>
              <w:rPr>
                <w:b/>
              </w:rPr>
            </w:pPr>
            <w:r w:rsidRPr="00281151">
              <w:rPr>
                <w:b/>
              </w:rPr>
              <w:t>If not a teaching hospital, please describe the hospital:</w:t>
            </w:r>
          </w:p>
          <w:p w:rsidR="009837D0" w:rsidRDefault="009837D0" w:rsidP="009837D0"/>
          <w:p w:rsidR="009837D0" w:rsidRDefault="009837D0" w:rsidP="009837D0"/>
        </w:tc>
      </w:tr>
      <w:tr w:rsidR="009837D0" w:rsidTr="009837D0">
        <w:trPr>
          <w:trHeight w:val="2485"/>
        </w:trPr>
        <w:tc>
          <w:tcPr>
            <w:tcW w:w="9242" w:type="dxa"/>
          </w:tcPr>
          <w:p w:rsidR="009837D0" w:rsidRPr="00281151" w:rsidRDefault="009837D0" w:rsidP="009837D0">
            <w:pPr>
              <w:pStyle w:val="ListParagraph"/>
              <w:ind w:left="0"/>
            </w:pPr>
            <w:r w:rsidRPr="00281151">
              <w:t>Please provide a name and contact details in order for us to verify this information.</w:t>
            </w:r>
          </w:p>
          <w:p w:rsidR="009837D0" w:rsidRDefault="009837D0" w:rsidP="009837D0">
            <w:pPr>
              <w:pStyle w:val="ListParagraph"/>
              <w:ind w:left="0"/>
              <w:rPr>
                <w:b/>
              </w:rPr>
            </w:pPr>
            <w:r w:rsidRPr="00281151">
              <w:rPr>
                <w:b/>
              </w:rPr>
              <w:t>Full Name:</w:t>
            </w:r>
          </w:p>
          <w:p w:rsidR="009837D0" w:rsidRPr="00281151" w:rsidRDefault="009837D0" w:rsidP="009837D0">
            <w:pPr>
              <w:pStyle w:val="ListParagraph"/>
              <w:ind w:left="0"/>
              <w:rPr>
                <w:b/>
              </w:rPr>
            </w:pPr>
          </w:p>
          <w:p w:rsidR="009837D0" w:rsidRDefault="009837D0" w:rsidP="009837D0">
            <w:pPr>
              <w:pStyle w:val="ListParagraph"/>
              <w:ind w:left="0"/>
              <w:rPr>
                <w:b/>
              </w:rPr>
            </w:pPr>
            <w:r w:rsidRPr="00281151">
              <w:rPr>
                <w:b/>
              </w:rPr>
              <w:t>Designation:</w:t>
            </w:r>
          </w:p>
          <w:p w:rsidR="009837D0" w:rsidRPr="00281151" w:rsidRDefault="009837D0" w:rsidP="009837D0">
            <w:pPr>
              <w:pStyle w:val="ListParagraph"/>
              <w:ind w:left="0"/>
              <w:rPr>
                <w:b/>
              </w:rPr>
            </w:pPr>
          </w:p>
          <w:p w:rsidR="009837D0" w:rsidRPr="00281151" w:rsidRDefault="009837D0" w:rsidP="009837D0">
            <w:pPr>
              <w:pStyle w:val="ListParagraph"/>
              <w:ind w:left="0"/>
              <w:rPr>
                <w:b/>
              </w:rPr>
            </w:pPr>
            <w:r w:rsidRPr="00281151">
              <w:rPr>
                <w:b/>
              </w:rPr>
              <w:t>Address:</w:t>
            </w:r>
          </w:p>
          <w:p w:rsidR="009837D0" w:rsidRPr="00281151" w:rsidRDefault="009837D0" w:rsidP="009837D0">
            <w:pPr>
              <w:pStyle w:val="ListParagraph"/>
              <w:ind w:left="0"/>
              <w:rPr>
                <w:b/>
              </w:rPr>
            </w:pPr>
          </w:p>
          <w:p w:rsidR="009837D0" w:rsidRPr="00281151" w:rsidRDefault="009837D0" w:rsidP="009837D0">
            <w:pPr>
              <w:pStyle w:val="ListParagraph"/>
              <w:ind w:left="0"/>
              <w:rPr>
                <w:b/>
              </w:rPr>
            </w:pPr>
          </w:p>
          <w:p w:rsidR="009837D0" w:rsidRPr="00281151" w:rsidRDefault="009837D0" w:rsidP="009837D0">
            <w:pPr>
              <w:pStyle w:val="ListParagraph"/>
              <w:ind w:left="0"/>
              <w:rPr>
                <w:b/>
              </w:rPr>
            </w:pPr>
            <w:r w:rsidRPr="00281151">
              <w:rPr>
                <w:b/>
              </w:rPr>
              <w:t>Contact email address:</w:t>
            </w:r>
          </w:p>
          <w:p w:rsidR="009837D0" w:rsidRPr="00281151" w:rsidRDefault="009837D0" w:rsidP="009837D0">
            <w:pPr>
              <w:pStyle w:val="ListParagraph"/>
              <w:ind w:left="0"/>
              <w:rPr>
                <w:b/>
              </w:rPr>
            </w:pPr>
          </w:p>
          <w:p w:rsidR="009837D0" w:rsidRDefault="009837D0" w:rsidP="009837D0">
            <w:pPr>
              <w:pStyle w:val="ListParagraph"/>
              <w:ind w:left="0"/>
            </w:pPr>
            <w:r w:rsidRPr="00281151">
              <w:rPr>
                <w:b/>
              </w:rPr>
              <w:t>Contact telephone number:</w:t>
            </w:r>
          </w:p>
        </w:tc>
      </w:tr>
      <w:tr w:rsidR="009837D0" w:rsidTr="009837D0">
        <w:trPr>
          <w:trHeight w:val="826"/>
        </w:trPr>
        <w:tc>
          <w:tcPr>
            <w:tcW w:w="9242" w:type="dxa"/>
            <w:shd w:val="clear" w:color="auto" w:fill="F2F2F2" w:themeFill="background1" w:themeFillShade="F2"/>
          </w:tcPr>
          <w:p w:rsidR="009837D0" w:rsidRPr="00281151" w:rsidRDefault="009837D0" w:rsidP="009837D0">
            <w:pPr>
              <w:rPr>
                <w:b/>
              </w:rPr>
            </w:pPr>
            <w:r w:rsidRPr="00281151">
              <w:rPr>
                <w:b/>
              </w:rPr>
              <w:t>Office Use only</w:t>
            </w:r>
          </w:p>
          <w:p w:rsidR="009837D0" w:rsidRDefault="009837D0" w:rsidP="009837D0">
            <w:r>
              <w:t>Experience to be recognised for incremental credit?</w:t>
            </w:r>
          </w:p>
          <w:p w:rsidR="009837D0" w:rsidRPr="00281151" w:rsidRDefault="009837D0" w:rsidP="009837D0">
            <w:pPr>
              <w:rPr>
                <w:b/>
              </w:rPr>
            </w:pPr>
            <w:r>
              <w:t>How much experience to be recognised?</w:t>
            </w:r>
          </w:p>
        </w:tc>
      </w:tr>
    </w:tbl>
    <w:p w:rsidR="009837D0" w:rsidRDefault="009837D0" w:rsidP="009837D0"/>
    <w:p w:rsidR="000D505F" w:rsidRPr="004F4FC8" w:rsidRDefault="004F4FC8" w:rsidP="009837D0">
      <w:pPr>
        <w:rPr>
          <w:b/>
          <w:sz w:val="26"/>
          <w:szCs w:val="26"/>
        </w:rPr>
      </w:pPr>
      <w:r w:rsidRPr="004F4FC8">
        <w:rPr>
          <w:b/>
          <w:sz w:val="26"/>
          <w:szCs w:val="26"/>
        </w:rPr>
        <w:t xml:space="preserve">Please return this form with any evidence to </w:t>
      </w:r>
      <w:hyperlink r:id="rId10" w:history="1">
        <w:r w:rsidRPr="004F4FC8">
          <w:rPr>
            <w:rStyle w:val="Hyperlink"/>
            <w:b/>
            <w:sz w:val="26"/>
            <w:szCs w:val="26"/>
          </w:rPr>
          <w:t>GPTraining.HR@nes.scot.nhs.uk</w:t>
        </w:r>
      </w:hyperlink>
      <w:r w:rsidRPr="004F4FC8">
        <w:rPr>
          <w:b/>
          <w:sz w:val="26"/>
          <w:szCs w:val="26"/>
        </w:rPr>
        <w:t xml:space="preserve"> </w:t>
      </w:r>
    </w:p>
    <w:sectPr w:rsidR="000D505F" w:rsidRPr="004F4FC8" w:rsidSect="009837D0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5055"/>
    <w:multiLevelType w:val="hybridMultilevel"/>
    <w:tmpl w:val="EEC0F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5249"/>
    <w:multiLevelType w:val="hybridMultilevel"/>
    <w:tmpl w:val="8BF8399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C1C08D2"/>
    <w:multiLevelType w:val="hybridMultilevel"/>
    <w:tmpl w:val="356E26FE"/>
    <w:lvl w:ilvl="0" w:tplc="58147776">
      <w:start w:val="19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C98"/>
    <w:multiLevelType w:val="hybridMultilevel"/>
    <w:tmpl w:val="6A2E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F0E"/>
    <w:multiLevelType w:val="hybridMultilevel"/>
    <w:tmpl w:val="E62E0F82"/>
    <w:lvl w:ilvl="0" w:tplc="19E81A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6232F8"/>
    <w:multiLevelType w:val="hybridMultilevel"/>
    <w:tmpl w:val="02585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F476EA"/>
    <w:multiLevelType w:val="hybridMultilevel"/>
    <w:tmpl w:val="59906A6A"/>
    <w:lvl w:ilvl="0" w:tplc="58147776">
      <w:start w:val="19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93BB7"/>
    <w:multiLevelType w:val="hybridMultilevel"/>
    <w:tmpl w:val="3FF61E72"/>
    <w:lvl w:ilvl="0" w:tplc="58147776">
      <w:start w:val="19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F90"/>
    <w:rsid w:val="00006CD3"/>
    <w:rsid w:val="000221F8"/>
    <w:rsid w:val="00025B06"/>
    <w:rsid w:val="00030DBB"/>
    <w:rsid w:val="00097BBC"/>
    <w:rsid w:val="000A25D9"/>
    <w:rsid w:val="000C5506"/>
    <w:rsid w:val="000D505F"/>
    <w:rsid w:val="000E10F4"/>
    <w:rsid w:val="00226668"/>
    <w:rsid w:val="00237ECA"/>
    <w:rsid w:val="00277F9C"/>
    <w:rsid w:val="002A626B"/>
    <w:rsid w:val="002B6292"/>
    <w:rsid w:val="003064AD"/>
    <w:rsid w:val="003878CD"/>
    <w:rsid w:val="00401A6D"/>
    <w:rsid w:val="00422942"/>
    <w:rsid w:val="00444A91"/>
    <w:rsid w:val="00444F37"/>
    <w:rsid w:val="0045451D"/>
    <w:rsid w:val="004A2A81"/>
    <w:rsid w:val="004D5707"/>
    <w:rsid w:val="004F4FC8"/>
    <w:rsid w:val="00506D4F"/>
    <w:rsid w:val="005213D4"/>
    <w:rsid w:val="0053069C"/>
    <w:rsid w:val="00537A8D"/>
    <w:rsid w:val="005620DD"/>
    <w:rsid w:val="005D245A"/>
    <w:rsid w:val="005F76D0"/>
    <w:rsid w:val="00606BD4"/>
    <w:rsid w:val="0068246E"/>
    <w:rsid w:val="006B7050"/>
    <w:rsid w:val="006E2E0A"/>
    <w:rsid w:val="0071153A"/>
    <w:rsid w:val="00773D67"/>
    <w:rsid w:val="00847219"/>
    <w:rsid w:val="008911A0"/>
    <w:rsid w:val="008B0974"/>
    <w:rsid w:val="008C18CC"/>
    <w:rsid w:val="009330D8"/>
    <w:rsid w:val="009837D0"/>
    <w:rsid w:val="009B3A70"/>
    <w:rsid w:val="009C294A"/>
    <w:rsid w:val="00A108C1"/>
    <w:rsid w:val="00A12104"/>
    <w:rsid w:val="00A73898"/>
    <w:rsid w:val="00AB2BF4"/>
    <w:rsid w:val="00AC3915"/>
    <w:rsid w:val="00B03DD0"/>
    <w:rsid w:val="00B65B2D"/>
    <w:rsid w:val="00B94855"/>
    <w:rsid w:val="00BC0A52"/>
    <w:rsid w:val="00BD40B5"/>
    <w:rsid w:val="00BE043F"/>
    <w:rsid w:val="00C80CE0"/>
    <w:rsid w:val="00CA749F"/>
    <w:rsid w:val="00D45EE9"/>
    <w:rsid w:val="00D95CB2"/>
    <w:rsid w:val="00DC24DC"/>
    <w:rsid w:val="00DD4898"/>
    <w:rsid w:val="00DF0653"/>
    <w:rsid w:val="00E02E5F"/>
    <w:rsid w:val="00E06F90"/>
    <w:rsid w:val="00E26AE0"/>
    <w:rsid w:val="00E84071"/>
    <w:rsid w:val="00F622B4"/>
    <w:rsid w:val="00F7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CC2E"/>
  <w15:docId w15:val="{6285C186-7B7E-481C-850C-E2CF0E3D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B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6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F90"/>
    <w:pPr>
      <w:ind w:left="720"/>
      <w:contextualSpacing/>
    </w:pPr>
  </w:style>
  <w:style w:type="table" w:styleId="TableGrid">
    <w:name w:val="Table Grid"/>
    <w:basedOn w:val="TableNormal"/>
    <w:uiPriority w:val="59"/>
    <w:rsid w:val="0038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4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F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GPTraining.HR@nes.scot.nhs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B8DBD8FED4850A41A57A29A484745FAE" ma:contentTypeVersion="3" ma:contentTypeDescription="" ma:contentTypeScope="" ma:versionID="7f8e7ba357d43cf8d31aba7f092c25a6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42cb001a7d1fe0403a7688c4d7c1d64a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2:Compressor" minOccurs="0"/>
                <xsd:element ref="ns2:Channel_x0020_Type" minOccurs="0"/>
                <xsd:element ref="ns2:Sample_x0020_Rate" minOccurs="0"/>
                <xsd:element ref="ns2:Release_x0020_Date" minOccurs="0"/>
                <xsd:element ref="ns2:Track_x0020_Number" minOccurs="0"/>
                <xsd:element ref="ns2:Genre" minOccurs="0"/>
                <xsd:element ref="ns2:Engineer" minOccurs="0"/>
                <xsd:element ref="ns2:Composer" minOccurs="0"/>
                <xsd:element ref="ns2:Artist" minOccurs="0"/>
                <xsd:element ref="ns2:Album" minOccurs="0"/>
                <xsd:element ref="ns2:Modified_x0020_Date" minOccurs="0"/>
                <xsd:element ref="ns2:Modifier" minOccurs="0"/>
                <xsd:element ref="ns2:Created_x0020_Date1" minOccurs="0"/>
                <xsd:element ref="ns2:Resolution_x0020_Unit" minOccurs="0"/>
                <xsd:element ref="ns2:Vertical_x0020_Resolution" minOccurs="0"/>
                <xsd:element ref="ns2:Horizontal_x0020_Resolution" minOccurs="0"/>
                <xsd:element ref="ns2:Orientation" minOccurs="0"/>
                <xsd:element ref="ns2:Camera_x0020_Software" minOccurs="0"/>
                <xsd:element ref="ns2:Camera_x0020_Model" minOccurs="0"/>
                <xsd:element ref="ns2:Camera_x0020_Manufacturer" minOccurs="0"/>
                <xsd:element ref="ns2:ISO_x0020_Speed" minOccurs="0"/>
                <xsd:element ref="ns2:Focal_x0020_Length" minOccurs="0"/>
                <xsd:element ref="ns2:Flash_x0020_Activated" minOccurs="0"/>
                <xsd:element ref="ns2:F_x0020_Number" minOccurs="0"/>
                <xsd:element ref="ns2:Esposure_x0020_Time" minOccurs="0"/>
                <xsd:element ref="ns2:Image_x0020_Height" minOccurs="0"/>
                <xsd:element ref="ns2:Image_x0020_width" minOccurs="0"/>
                <xsd:element ref="ns2:Date_x0020_and_x0020_Time" minOccurs="0"/>
                <xsd:element ref="ns2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  <xsd:element name="Compressor" ma:index="14" nillable="true" ma:displayName="Compressor" ma:internalName="Compressor">
      <xsd:simpleType>
        <xsd:restriction base="dms:Text">
          <xsd:maxLength value="255"/>
        </xsd:restriction>
      </xsd:simpleType>
    </xsd:element>
    <xsd:element name="Channel_x0020_Type" ma:index="15" nillable="true" ma:displayName="Channel Type" ma:internalName="Channel_x0020_Type">
      <xsd:simpleType>
        <xsd:restriction base="dms:Text">
          <xsd:maxLength value="255"/>
        </xsd:restriction>
      </xsd:simpleType>
    </xsd:element>
    <xsd:element name="Sample_x0020_Rate" ma:index="16" nillable="true" ma:displayName="Sample Rate" ma:internalName="Sample_x0020_Rate">
      <xsd:simpleType>
        <xsd:restriction base="dms:Text">
          <xsd:maxLength value="255"/>
        </xsd:restriction>
      </xsd:simpleType>
    </xsd:element>
    <xsd:element name="Release_x0020_Date" ma:index="17" nillable="true" ma:displayName="Release Date" ma:format="DateOnly" ma:internalName="Release_x0020_Date">
      <xsd:simpleType>
        <xsd:restriction base="dms:DateTime"/>
      </xsd:simpleType>
    </xsd:element>
    <xsd:element name="Track_x0020_Number" ma:index="18" nillable="true" ma:displayName="Track Number" ma:internalName="Track_x0020_Number">
      <xsd:simpleType>
        <xsd:restriction base="dms:Text">
          <xsd:maxLength value="255"/>
        </xsd:restriction>
      </xsd:simpleType>
    </xsd:element>
    <xsd:element name="Genre" ma:index="19" nillable="true" ma:displayName="Genre" ma:internalName="Genre">
      <xsd:simpleType>
        <xsd:restriction base="dms:Text">
          <xsd:maxLength value="255"/>
        </xsd:restriction>
      </xsd:simpleType>
    </xsd:element>
    <xsd:element name="Engineer" ma:index="20" nillable="true" ma:displayName="Engineer" ma:internalName="Engineer">
      <xsd:simpleType>
        <xsd:restriction base="dms:Text">
          <xsd:maxLength value="255"/>
        </xsd:restriction>
      </xsd:simpleType>
    </xsd:element>
    <xsd:element name="Composer" ma:index="21" nillable="true" ma:displayName="Composer" ma:internalName="Composer">
      <xsd:simpleType>
        <xsd:restriction base="dms:Text">
          <xsd:maxLength value="255"/>
        </xsd:restriction>
      </xsd:simpleType>
    </xsd:element>
    <xsd:element name="Artist" ma:index="22" nillable="true" ma:displayName="Artist" ma:internalName="Artist">
      <xsd:simpleType>
        <xsd:restriction base="dms:Text">
          <xsd:maxLength value="255"/>
        </xsd:restriction>
      </xsd:simpleType>
    </xsd:element>
    <xsd:element name="Album" ma:index="23" nillable="true" ma:displayName="Album" ma:internalName="Album">
      <xsd:simpleType>
        <xsd:restriction base="dms:Text">
          <xsd:maxLength value="255"/>
        </xsd:restriction>
      </xsd:simpleType>
    </xsd:element>
    <xsd:element name="Modified_x0020_Date" ma:index="24" nillable="true" ma:displayName="Modified Date" ma:format="DateOnly" ma:internalName="Modified_x0020_Date">
      <xsd:simpleType>
        <xsd:restriction base="dms:DateTime"/>
      </xsd:simpleType>
    </xsd:element>
    <xsd:element name="Modifier" ma:index="25" nillable="true" ma:displayName="Modifier" ma:internalName="Modifier">
      <xsd:simpleType>
        <xsd:restriction base="dms:Text">
          <xsd:maxLength value="255"/>
        </xsd:restriction>
      </xsd:simpleType>
    </xsd:element>
    <xsd:element name="Created_x0020_Date1" ma:index="26" nillable="true" ma:displayName="Created Date" ma:format="DateOnly" ma:internalName="Created_x0020_Date1">
      <xsd:simpleType>
        <xsd:restriction base="dms:DateTime"/>
      </xsd:simpleType>
    </xsd:element>
    <xsd:element name="Resolution_x0020_Unit" ma:index="27" nillable="true" ma:displayName="Resolution Unit" ma:internalName="Resolution_x0020_Unit">
      <xsd:simpleType>
        <xsd:restriction base="dms:Text">
          <xsd:maxLength value="255"/>
        </xsd:restriction>
      </xsd:simpleType>
    </xsd:element>
    <xsd:element name="Vertical_x0020_Resolution" ma:index="28" nillable="true" ma:displayName="Vertical Resolution" ma:internalName="Vertical_x0020_Resolution">
      <xsd:simpleType>
        <xsd:restriction base="dms:Text">
          <xsd:maxLength value="255"/>
        </xsd:restriction>
      </xsd:simpleType>
    </xsd:element>
    <xsd:element name="Horizontal_x0020_Resolution" ma:index="29" nillable="true" ma:displayName="Horizontal Resolution" ma:internalName="Horizontal_x0020_Resolution">
      <xsd:simpleType>
        <xsd:restriction base="dms:Text">
          <xsd:maxLength value="255"/>
        </xsd:restriction>
      </xsd:simpleType>
    </xsd:element>
    <xsd:element name="Orientation" ma:index="30" nillable="true" ma:displayName="Orientation" ma:internalName="Orientation">
      <xsd:simpleType>
        <xsd:restriction base="dms:Text">
          <xsd:maxLength value="255"/>
        </xsd:restriction>
      </xsd:simpleType>
    </xsd:element>
    <xsd:element name="Camera_x0020_Software" ma:index="31" nillable="true" ma:displayName="Camera Software" ma:internalName="Camera_x0020_Software">
      <xsd:simpleType>
        <xsd:restriction base="dms:Text">
          <xsd:maxLength value="255"/>
        </xsd:restriction>
      </xsd:simpleType>
    </xsd:element>
    <xsd:element name="Camera_x0020_Model" ma:index="32" nillable="true" ma:displayName="Camera Model" ma:internalName="Camera_x0020_Model">
      <xsd:simpleType>
        <xsd:restriction base="dms:Text">
          <xsd:maxLength value="255"/>
        </xsd:restriction>
      </xsd:simpleType>
    </xsd:element>
    <xsd:element name="Camera_x0020_Manufacturer" ma:index="33" nillable="true" ma:displayName="Camera Manufacturer" ma:internalName="Camera_x0020_Manufacturer">
      <xsd:simpleType>
        <xsd:restriction base="dms:Text">
          <xsd:maxLength value="255"/>
        </xsd:restriction>
      </xsd:simpleType>
    </xsd:element>
    <xsd:element name="ISO_x0020_Speed" ma:index="34" nillable="true" ma:displayName="ISO Speed" ma:internalName="ISO_x0020_Speed">
      <xsd:simpleType>
        <xsd:restriction base="dms:Text">
          <xsd:maxLength value="255"/>
        </xsd:restriction>
      </xsd:simpleType>
    </xsd:element>
    <xsd:element name="Focal_x0020_Length" ma:index="35" nillable="true" ma:displayName="Focal Length" ma:internalName="Focal_x0020_Length">
      <xsd:simpleType>
        <xsd:restriction base="dms:Text">
          <xsd:maxLength value="255"/>
        </xsd:restriction>
      </xsd:simpleType>
    </xsd:element>
    <xsd:element name="Flash_x0020_Activated" ma:index="36" nillable="true" ma:displayName="Flash Activated" ma:default="0" ma:internalName="Flash_x0020_Activated">
      <xsd:simpleType>
        <xsd:restriction base="dms:Boolean"/>
      </xsd:simpleType>
    </xsd:element>
    <xsd:element name="F_x0020_Number" ma:index="37" nillable="true" ma:displayName="F Number" ma:internalName="F_x0020_Number">
      <xsd:simpleType>
        <xsd:restriction base="dms:Text">
          <xsd:maxLength value="255"/>
        </xsd:restriction>
      </xsd:simpleType>
    </xsd:element>
    <xsd:element name="Esposure_x0020_Time" ma:index="38" nillable="true" ma:displayName="Exposure Time" ma:internalName="Esposure_x0020_Time">
      <xsd:simpleType>
        <xsd:restriction base="dms:Text">
          <xsd:maxLength value="255"/>
        </xsd:restriction>
      </xsd:simpleType>
    </xsd:element>
    <xsd:element name="Image_x0020_Height" ma:index="39" nillable="true" ma:displayName="Image Height" ma:internalName="Image_x0020_Height">
      <xsd:simpleType>
        <xsd:restriction base="dms:Text">
          <xsd:maxLength value="255"/>
        </xsd:restriction>
      </xsd:simpleType>
    </xsd:element>
    <xsd:element name="Image_x0020_width" ma:index="40" nillable="true" ma:displayName="Image Width" ma:internalName="Image_x0020_width" ma:readOnly="false">
      <xsd:simpleType>
        <xsd:restriction base="dms:Text">
          <xsd:maxLength value="255"/>
        </xsd:restriction>
      </xsd:simpleType>
    </xsd:element>
    <xsd:element name="Date_x0020_and_x0020_Time" ma:index="41" nillable="true" ma:displayName="Date and Time" ma:format="DateOnly" ma:internalName="Date_x0020_and_x0020_Time">
      <xsd:simpleType>
        <xsd:restriction base="dms:DateTime"/>
      </xsd:simpleType>
    </xsd:element>
    <xsd:element name="Size" ma:index="42" nillable="true" ma:displayName="Size" ma:internalName="Siz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9369f9cd-7934-46f9-83f8-0ab2aa6125c5">18407</Size>
    <Sample_x0020_Rate xmlns="9369f9cd-7934-46f9-83f8-0ab2aa6125c5" xsi:nil="true"/>
    <Genre xmlns="9369f9cd-7934-46f9-83f8-0ab2aa6125c5" xsi:nil="true"/>
    <ISO_x0020_Speed xmlns="9369f9cd-7934-46f9-83f8-0ab2aa6125c5" xsi:nil="true"/>
    <Flash_x0020_Activated xmlns="9369f9cd-7934-46f9-83f8-0ab2aa6125c5">false</Flash_x0020_Activated>
    <Created_x0020_Date1 xmlns="9369f9cd-7934-46f9-83f8-0ab2aa6125c5">2016-01-11T16:05:53+00:00</Created_x0020_Date1>
    <Modifier xmlns="9369f9cd-7934-46f9-83f8-0ab2aa6125c5">MoragM</Modifier>
    <Compressor xmlns="9369f9cd-7934-46f9-83f8-0ab2aa6125c5" xsi:nil="true"/>
    <Modified_x0020_Date xmlns="9369f9cd-7934-46f9-83f8-0ab2aa6125c5">2016-01-11T16:07:10+00:00</Modified_x0020_Date>
    <KpiDescription xmlns="http://schemas.microsoft.com/sharepoint/v3" xsi:nil="true"/>
    <Camera_x0020_Manufacturer xmlns="9369f9cd-7934-46f9-83f8-0ab2aa6125c5" xsi:nil="true"/>
    <Vertical_x0020_Resolution xmlns="9369f9cd-7934-46f9-83f8-0ab2aa6125c5" xsi:nil="true"/>
    <Horizontal_x0020_Resolution xmlns="9369f9cd-7934-46f9-83f8-0ab2aa6125c5" xsi:nil="true"/>
    <Camera_x0020_Software xmlns="9369f9cd-7934-46f9-83f8-0ab2aa6125c5" xsi:nil="true"/>
    <Creator xmlns="9369f9cd-7934-46f9-83f8-0ab2aa6125c5">MoragM</Creator>
    <Camera_x0020_Model xmlns="9369f9cd-7934-46f9-83f8-0ab2aa6125c5" xsi:nil="true"/>
    <Artist xmlns="9369f9cd-7934-46f9-83f8-0ab2aa6125c5" xsi:nil="true"/>
    <Resolution_x0020_Unit xmlns="9369f9cd-7934-46f9-83f8-0ab2aa6125c5" xsi:nil="true"/>
    <Image_x0020_width xmlns="9369f9cd-7934-46f9-83f8-0ab2aa6125c5" xsi:nil="true"/>
    <Date_x0020_and_x0020_Time xmlns="9369f9cd-7934-46f9-83f8-0ab2aa6125c5" xsi:nil="true"/>
    <Engineer xmlns="9369f9cd-7934-46f9-83f8-0ab2aa6125c5" xsi:nil="true"/>
    <Composer xmlns="9369f9cd-7934-46f9-83f8-0ab2aa6125c5" xsi:nil="true"/>
    <F_x0020_Number xmlns="9369f9cd-7934-46f9-83f8-0ab2aa6125c5" xsi:nil="true"/>
    <Image_x0020_Height xmlns="9369f9cd-7934-46f9-83f8-0ab2aa6125c5" xsi:nil="true"/>
    <Tags xmlns="9369f9cd-7934-46f9-83f8-0ab2aa6125c5" xsi:nil="true"/>
    <Album xmlns="9369f9cd-7934-46f9-83f8-0ab2aa6125c5" xsi:nil="true"/>
    <MimeType xmlns="9369f9cd-7934-46f9-83f8-0ab2aa6125c5">application/vnd.openxmlformats-officedocument.wordprocessingml.document</MimeType>
    <Channel_x0020_Type xmlns="9369f9cd-7934-46f9-83f8-0ab2aa6125c5" xsi:nil="true"/>
    <Track_x0020_Number xmlns="9369f9cd-7934-46f9-83f8-0ab2aa6125c5" xsi:nil="true"/>
    <Focal_x0020_Length xmlns="9369f9cd-7934-46f9-83f8-0ab2aa6125c5" xsi:nil="true"/>
    <Legacy_x0020_ID xmlns="9369f9cd-7934-46f9-83f8-0ab2aa6125c5">1ae0fdcc-9c9f-45e0-b867-1c4cc4872144</Legacy_x0020_ID>
    <Release_x0020_Date xmlns="9369f9cd-7934-46f9-83f8-0ab2aa6125c5" xsi:nil="true"/>
    <Orientation xmlns="9369f9cd-7934-46f9-83f8-0ab2aa6125c5" xsi:nil="true"/>
    <Esposure_x0020_Time xmlns="9369f9cd-7934-46f9-83f8-0ab2aa6125c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B8A32-1BCE-4008-80F3-C0C02A296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A1470-FBBA-40A9-9E7B-D5D42BBEA1F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4A518DA-9CFF-4CCD-9294-324481C10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0EE12-4954-4EFA-BEBC-1CF8722433B6}">
  <ds:schemaRefs>
    <ds:schemaRef ds:uri="http://schemas.microsoft.com/office/2006/metadata/properties"/>
    <ds:schemaRef ds:uri="http://schemas.microsoft.com/office/infopath/2007/PartnerControls"/>
    <ds:schemaRef ds:uri="9369f9cd-7934-46f9-83f8-0ab2aa6125c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A382C92-A5EA-4538-85BF-F3C63658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MoragM</dc:creator>
  <cp:lastModifiedBy>Fiona Glenesk</cp:lastModifiedBy>
  <cp:revision>5</cp:revision>
  <dcterms:created xsi:type="dcterms:W3CDTF">2019-01-23T07:54:00Z</dcterms:created>
  <dcterms:modified xsi:type="dcterms:W3CDTF">2019-01-23T08:07:00Z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0x010100540009AA9B7AD14AB7CB3A6FC98C51F800B8DBD8FED4850A41A57A29A484745FAE</vt:lpwstr>
  </property>
</Properties>
</file>